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60" w:rsidRDefault="003C0BDB">
      <w:pPr>
        <w:pStyle w:val="af"/>
        <w:snapToGrid w:val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80860" w:rsidRDefault="00980860" w:rsidP="00980860">
      <w:pPr>
        <w:pStyle w:val="af"/>
        <w:snapToGrid w:val="0"/>
        <w:spacing w:line="700" w:lineRule="exact"/>
        <w:rPr>
          <w:rFonts w:ascii="方正小标宋简体" w:eastAsia="方正小标宋简体" w:hAnsi="方正小标宋简体" w:cs="方正小标宋简体"/>
          <w:bCs w:val="0"/>
          <w:sz w:val="40"/>
          <w:szCs w:val="40"/>
        </w:rPr>
      </w:pPr>
      <w:bookmarkStart w:id="0" w:name="_GoBack"/>
      <w:r w:rsidRPr="00980860">
        <w:rPr>
          <w:rFonts w:ascii="方正小标宋简体" w:eastAsia="方正小标宋简体" w:hAnsi="方正小标宋简体" w:cs="方正小标宋简体" w:hint="eastAsia"/>
          <w:bCs w:val="0"/>
          <w:sz w:val="40"/>
          <w:szCs w:val="40"/>
        </w:rPr>
        <w:t>泉州市“蓝色海湾”综合整治行动项目</w:t>
      </w:r>
    </w:p>
    <w:bookmarkEnd w:id="0"/>
    <w:p w:rsidR="00980860" w:rsidRPr="00980860" w:rsidRDefault="003C0BDB">
      <w:pPr>
        <w:pStyle w:val="af"/>
        <w:snapToGrid w:val="0"/>
        <w:rPr>
          <w:rFonts w:ascii="方正小标宋简体" w:eastAsia="方正小标宋简体" w:hAnsi="方正小标宋简体" w:cs="方正小标宋简体"/>
          <w:bCs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 w:val="0"/>
          <w:sz w:val="40"/>
          <w:szCs w:val="40"/>
        </w:rPr>
        <w:t>（</w:t>
      </w:r>
      <w:r w:rsidR="00980860" w:rsidRPr="00980860">
        <w:rPr>
          <w:rFonts w:ascii="方正小标宋简体" w:eastAsia="方正小标宋简体" w:hAnsi="方正小标宋简体" w:cs="方正小标宋简体" w:hint="eastAsia"/>
          <w:bCs w:val="0"/>
          <w:sz w:val="40"/>
          <w:szCs w:val="40"/>
        </w:rPr>
        <w:t>泉州湾海域）2020年度绩效目标表</w:t>
      </w:r>
    </w:p>
    <w:tbl>
      <w:tblPr>
        <w:tblW w:w="8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0"/>
        <w:gridCol w:w="1474"/>
        <w:gridCol w:w="968"/>
        <w:gridCol w:w="382"/>
        <w:gridCol w:w="1724"/>
        <w:gridCol w:w="736"/>
        <w:gridCol w:w="1616"/>
      </w:tblGrid>
      <w:tr w:rsidR="00980860" w:rsidTr="00980860">
        <w:trPr>
          <w:trHeight w:val="510"/>
        </w:trPr>
        <w:tc>
          <w:tcPr>
            <w:tcW w:w="1670" w:type="dxa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6900" w:type="dxa"/>
            <w:gridSpan w:val="6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泉州市蓝色海湾综合整治行动项目（泉州湾海域）</w:t>
            </w:r>
          </w:p>
        </w:tc>
      </w:tr>
      <w:tr w:rsidR="00980860" w:rsidTr="00980860">
        <w:trPr>
          <w:trHeight w:val="510"/>
        </w:trPr>
        <w:tc>
          <w:tcPr>
            <w:tcW w:w="1670" w:type="dxa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spacing w:line="400" w:lineRule="exact"/>
              <w:ind w:firstLine="43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所属专项</w:t>
            </w:r>
          </w:p>
        </w:tc>
        <w:tc>
          <w:tcPr>
            <w:tcW w:w="6900" w:type="dxa"/>
            <w:gridSpan w:val="6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spacing w:line="400" w:lineRule="exact"/>
              <w:ind w:firstLine="435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中央重点生态保护修复资金</w:t>
            </w:r>
          </w:p>
        </w:tc>
      </w:tr>
      <w:tr w:rsidR="00980860" w:rsidTr="00980860">
        <w:trPr>
          <w:trHeight w:val="510"/>
        </w:trPr>
        <w:tc>
          <w:tcPr>
            <w:tcW w:w="1670" w:type="dxa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中央主管部门</w:t>
            </w:r>
          </w:p>
        </w:tc>
        <w:tc>
          <w:tcPr>
            <w:tcW w:w="2442" w:type="dxa"/>
            <w:gridSpan w:val="2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自然资源部、财政部</w:t>
            </w:r>
          </w:p>
        </w:tc>
        <w:tc>
          <w:tcPr>
            <w:tcW w:w="2106" w:type="dxa"/>
            <w:gridSpan w:val="2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省级财政部门</w:t>
            </w:r>
          </w:p>
        </w:tc>
        <w:tc>
          <w:tcPr>
            <w:tcW w:w="2352" w:type="dxa"/>
            <w:gridSpan w:val="2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福建省财政厅</w:t>
            </w:r>
          </w:p>
        </w:tc>
      </w:tr>
      <w:tr w:rsidR="00980860" w:rsidTr="00980860">
        <w:trPr>
          <w:trHeight w:val="510"/>
        </w:trPr>
        <w:tc>
          <w:tcPr>
            <w:tcW w:w="1670" w:type="dxa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省级主管部门</w:t>
            </w:r>
          </w:p>
        </w:tc>
        <w:tc>
          <w:tcPr>
            <w:tcW w:w="2442" w:type="dxa"/>
            <w:gridSpan w:val="2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福建省自然资源厅</w:t>
            </w:r>
          </w:p>
        </w:tc>
        <w:tc>
          <w:tcPr>
            <w:tcW w:w="2106" w:type="dxa"/>
            <w:gridSpan w:val="2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具体实施单位</w:t>
            </w:r>
          </w:p>
        </w:tc>
        <w:tc>
          <w:tcPr>
            <w:tcW w:w="2352" w:type="dxa"/>
            <w:gridSpan w:val="2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晋江市人民政府</w:t>
            </w:r>
          </w:p>
        </w:tc>
      </w:tr>
      <w:tr w:rsidR="00980860" w:rsidTr="00980860">
        <w:trPr>
          <w:trHeight w:val="510"/>
        </w:trPr>
        <w:tc>
          <w:tcPr>
            <w:tcW w:w="1670" w:type="dxa"/>
            <w:vMerge w:val="restart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资金情况</w:t>
            </w:r>
          </w:p>
          <w:p w:rsidR="00980860" w:rsidRPr="00980860" w:rsidRDefault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（万元）</w:t>
            </w:r>
          </w:p>
        </w:tc>
        <w:tc>
          <w:tcPr>
            <w:tcW w:w="2442" w:type="dxa"/>
            <w:gridSpan w:val="2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项目总投资</w:t>
            </w:r>
          </w:p>
        </w:tc>
        <w:tc>
          <w:tcPr>
            <w:tcW w:w="4458" w:type="dxa"/>
            <w:gridSpan w:val="4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980860">
              <w:rPr>
                <w:rFonts w:ascii="仿宋_GB2312" w:eastAsia="仿宋_GB2312" w:hAnsi="仿宋_GB2312" w:cs="仿宋_GB2312"/>
                <w:bCs/>
                <w:sz w:val="24"/>
              </w:rPr>
              <w:t>20285.42</w:t>
            </w:r>
          </w:p>
        </w:tc>
      </w:tr>
      <w:tr w:rsidR="00980860" w:rsidTr="00980860">
        <w:trPr>
          <w:trHeight w:val="510"/>
        </w:trPr>
        <w:tc>
          <w:tcPr>
            <w:tcW w:w="1670" w:type="dxa"/>
            <w:vMerge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其中：中央财政资金</w:t>
            </w:r>
          </w:p>
        </w:tc>
        <w:tc>
          <w:tcPr>
            <w:tcW w:w="4458" w:type="dxa"/>
            <w:gridSpan w:val="4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/>
                <w:sz w:val="24"/>
              </w:rPr>
              <w:t>9660</w:t>
            </w:r>
          </w:p>
        </w:tc>
      </w:tr>
      <w:tr w:rsidR="00980860" w:rsidTr="00980860">
        <w:trPr>
          <w:trHeight w:val="510"/>
        </w:trPr>
        <w:tc>
          <w:tcPr>
            <w:tcW w:w="1670" w:type="dxa"/>
            <w:vMerge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地方财政资金</w:t>
            </w:r>
          </w:p>
        </w:tc>
        <w:tc>
          <w:tcPr>
            <w:tcW w:w="4458" w:type="dxa"/>
            <w:gridSpan w:val="4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/>
                <w:sz w:val="24"/>
              </w:rPr>
              <w:t>10625.42</w:t>
            </w:r>
          </w:p>
        </w:tc>
      </w:tr>
      <w:tr w:rsidR="00980860" w:rsidTr="00980860">
        <w:trPr>
          <w:trHeight w:val="510"/>
        </w:trPr>
        <w:tc>
          <w:tcPr>
            <w:tcW w:w="1670" w:type="dxa"/>
            <w:vMerge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其他资金</w:t>
            </w:r>
          </w:p>
        </w:tc>
        <w:tc>
          <w:tcPr>
            <w:tcW w:w="4458" w:type="dxa"/>
            <w:gridSpan w:val="4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80860">
        <w:trPr>
          <w:trHeight w:val="2066"/>
        </w:trPr>
        <w:tc>
          <w:tcPr>
            <w:tcW w:w="1670" w:type="dxa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总体目标</w:t>
            </w:r>
          </w:p>
        </w:tc>
        <w:tc>
          <w:tcPr>
            <w:tcW w:w="6900" w:type="dxa"/>
            <w:gridSpan w:val="6"/>
            <w:vAlign w:val="center"/>
          </w:tcPr>
          <w:p w:rsidR="00980860" w:rsidRPr="00980860" w:rsidRDefault="00F74DC3">
            <w:pPr>
              <w:pStyle w:val="-sjy"/>
              <w:overflowPunct w:val="0"/>
              <w:spacing w:line="240" w:lineRule="auto"/>
              <w:ind w:firstLine="480"/>
              <w:rPr>
                <w:rFonts w:ascii="仿宋_GB2312" w:eastAsia="仿宋_GB2312" w:hAnsi="仿宋_GB2312" w:cs="仿宋_GB2312"/>
                <w:spacing w:val="6"/>
                <w:sz w:val="24"/>
                <w:szCs w:val="24"/>
              </w:rPr>
            </w:pPr>
            <w:r w:rsidRPr="00980860">
              <w:rPr>
                <w:rFonts w:ascii="仿宋_GB2312" w:eastAsia="仿宋_GB2312" w:hAnsi="仿宋_GB2312" w:cs="仿宋_GB2312"/>
                <w:sz w:val="24"/>
                <w:szCs w:val="24"/>
              </w:rPr>
              <w:fldChar w:fldCharType="begin"/>
            </w:r>
            <w:r w:rsidR="00980860" w:rsidRPr="00980860">
              <w:rPr>
                <w:rFonts w:ascii="仿宋_GB2312" w:eastAsia="仿宋_GB2312" w:hAnsi="仿宋_GB2312" w:cs="仿宋_GB2312"/>
                <w:sz w:val="24"/>
                <w:szCs w:val="24"/>
              </w:rPr>
              <w:instrText>= 1 \* GB3</w:instrText>
            </w:r>
            <w:r w:rsidRPr="00980860">
              <w:rPr>
                <w:rFonts w:ascii="仿宋_GB2312" w:eastAsia="仿宋_GB2312" w:hAnsi="仿宋_GB2312" w:cs="仿宋_GB2312"/>
                <w:sz w:val="24"/>
                <w:szCs w:val="24"/>
              </w:rPr>
              <w:fldChar w:fldCharType="separate"/>
            </w:r>
            <w:r w:rsidR="00980860" w:rsidRPr="00980860">
              <w:rPr>
                <w:rFonts w:ascii="仿宋_GB2312" w:eastAsia="仿宋_GB2312" w:hAnsi="仿宋_GB2312" w:cs="仿宋_GB2312"/>
                <w:sz w:val="24"/>
                <w:szCs w:val="24"/>
              </w:rPr>
              <w:t>①</w:t>
            </w:r>
            <w:r w:rsidRPr="00980860">
              <w:rPr>
                <w:rFonts w:ascii="仿宋_GB2312" w:eastAsia="仿宋_GB2312" w:hAnsi="仿宋_GB2312" w:cs="仿宋_GB2312"/>
                <w:sz w:val="24"/>
                <w:szCs w:val="24"/>
              </w:rPr>
              <w:fldChar w:fldCharType="end"/>
            </w:r>
            <w:r w:rsidR="00980860" w:rsidRPr="00980860"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完成项目前期调查、方案论证、初步设计、施工图设计、工程招投标等。</w:t>
            </w:r>
          </w:p>
          <w:p w:rsidR="00980860" w:rsidRPr="00980860" w:rsidRDefault="00F74DC3" w:rsidP="003C0BDB">
            <w:pPr>
              <w:overflowPunct w:val="0"/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/>
                <w:spacing w:val="6"/>
                <w:sz w:val="24"/>
              </w:rPr>
              <w:fldChar w:fldCharType="begin"/>
            </w:r>
            <w:r w:rsidR="00980860" w:rsidRPr="00980860">
              <w:rPr>
                <w:rFonts w:ascii="仿宋_GB2312" w:eastAsia="仿宋_GB2312" w:hAnsi="仿宋_GB2312" w:cs="仿宋_GB2312"/>
                <w:spacing w:val="6"/>
                <w:sz w:val="24"/>
              </w:rPr>
              <w:instrText>= 2 \* GB3</w:instrText>
            </w:r>
            <w:r w:rsidRPr="00980860">
              <w:rPr>
                <w:rFonts w:ascii="仿宋_GB2312" w:eastAsia="仿宋_GB2312" w:hAnsi="仿宋_GB2312" w:cs="仿宋_GB2312"/>
                <w:spacing w:val="6"/>
                <w:sz w:val="24"/>
              </w:rPr>
              <w:fldChar w:fldCharType="separate"/>
            </w:r>
            <w:r w:rsidR="00980860" w:rsidRPr="00980860">
              <w:rPr>
                <w:rFonts w:ascii="仿宋_GB2312" w:eastAsia="仿宋_GB2312" w:hAnsi="仿宋_GB2312" w:cs="仿宋_GB2312"/>
                <w:spacing w:val="6"/>
                <w:sz w:val="24"/>
              </w:rPr>
              <w:t>②</w:t>
            </w:r>
            <w:r w:rsidRPr="00980860">
              <w:rPr>
                <w:rFonts w:ascii="仿宋_GB2312" w:eastAsia="仿宋_GB2312" w:hAnsi="仿宋_GB2312" w:cs="仿宋_GB2312"/>
                <w:spacing w:val="6"/>
                <w:sz w:val="24"/>
              </w:rPr>
              <w:fldChar w:fldCharType="end"/>
            </w:r>
            <w:r w:rsidR="00980860" w:rsidRPr="00980860">
              <w:rPr>
                <w:rFonts w:ascii="仿宋_GB2312" w:eastAsia="仿宋_GB2312" w:hAnsi="仿宋_GB2312" w:cs="仿宋_GB2312" w:hint="eastAsia"/>
                <w:sz w:val="24"/>
              </w:rPr>
              <w:t>治理</w:t>
            </w:r>
            <w:r w:rsidR="00980860" w:rsidRPr="00980860"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 xml:space="preserve">集中连片互花米草面积4491亩。 </w:t>
            </w:r>
          </w:p>
          <w:p w:rsidR="00980860" w:rsidRPr="00980860" w:rsidRDefault="00980860">
            <w:pPr>
              <w:overflowPunct w:val="0"/>
              <w:adjustRightInd w:val="0"/>
              <w:snapToGrid w:val="0"/>
              <w:ind w:firstLineChars="200" w:firstLine="504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980860">
              <w:rPr>
                <w:rFonts w:ascii="仿宋_GB2312" w:eastAsia="仿宋_GB2312" w:hAnsi="仿宋_GB2312" w:cs="仿宋_GB2312"/>
                <w:spacing w:val="6"/>
                <w:sz w:val="24"/>
              </w:rPr>
              <w:t>③</w:t>
            </w: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红树林生态修复：开展</w:t>
            </w:r>
            <w:r w:rsidRPr="00980860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滩涂高程改造面积2000亩；开展红树林集中连片修复前期工程1343</w:t>
            </w:r>
            <w:r w:rsidRPr="00980860">
              <w:rPr>
                <w:rFonts w:ascii="仿宋_GB2312" w:eastAsia="仿宋_GB2312" w:hAnsi="仿宋_GB2312" w:cs="仿宋_GB2312"/>
                <w:spacing w:val="6"/>
                <w:sz w:val="24"/>
              </w:rPr>
              <w:t>亩</w:t>
            </w:r>
            <w:r w:rsidRPr="00980860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。</w:t>
            </w:r>
          </w:p>
        </w:tc>
      </w:tr>
      <w:tr w:rsidR="00980860" w:rsidTr="00980860">
        <w:trPr>
          <w:trHeight w:val="446"/>
        </w:trPr>
        <w:tc>
          <w:tcPr>
            <w:tcW w:w="1670" w:type="dxa"/>
            <w:vMerge w:val="restart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绩效指标</w:t>
            </w:r>
          </w:p>
        </w:tc>
        <w:tc>
          <w:tcPr>
            <w:tcW w:w="1474" w:type="dxa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一级指标</w:t>
            </w:r>
          </w:p>
        </w:tc>
        <w:tc>
          <w:tcPr>
            <w:tcW w:w="135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二级指标</w:t>
            </w:r>
          </w:p>
        </w:tc>
        <w:tc>
          <w:tcPr>
            <w:tcW w:w="246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三级指标</w:t>
            </w:r>
          </w:p>
        </w:tc>
        <w:tc>
          <w:tcPr>
            <w:tcW w:w="1616" w:type="dxa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指标值</w:t>
            </w:r>
          </w:p>
        </w:tc>
      </w:tr>
      <w:tr w:rsidR="00980860" w:rsidTr="00980860">
        <w:trPr>
          <w:trHeight w:val="747"/>
        </w:trPr>
        <w:tc>
          <w:tcPr>
            <w:tcW w:w="1670" w:type="dxa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产出指标</w:t>
            </w:r>
          </w:p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0" w:type="dxa"/>
            <w:gridSpan w:val="2"/>
            <w:vMerge w:val="restart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数量指标</w:t>
            </w:r>
          </w:p>
        </w:tc>
        <w:tc>
          <w:tcPr>
            <w:tcW w:w="246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完成治理</w:t>
            </w:r>
            <w:r w:rsidRPr="00980860"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集中连片互花米草面积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4491亩</w:t>
            </w:r>
          </w:p>
        </w:tc>
      </w:tr>
      <w:tr w:rsidR="00980860" w:rsidTr="00980860">
        <w:trPr>
          <w:trHeight w:val="747"/>
        </w:trPr>
        <w:tc>
          <w:tcPr>
            <w:tcW w:w="1670" w:type="dxa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开展</w:t>
            </w:r>
            <w:r w:rsidRPr="00980860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滩涂高程改造面积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/>
                <w:spacing w:val="6"/>
                <w:sz w:val="24"/>
              </w:rPr>
              <w:t>2000亩</w:t>
            </w:r>
          </w:p>
        </w:tc>
      </w:tr>
      <w:tr w:rsidR="00980860" w:rsidTr="00980860">
        <w:trPr>
          <w:trHeight w:val="454"/>
        </w:trPr>
        <w:tc>
          <w:tcPr>
            <w:tcW w:w="1670" w:type="dxa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开展红树林集中连片修复前期工程面积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1343亩</w:t>
            </w:r>
          </w:p>
        </w:tc>
      </w:tr>
      <w:tr w:rsidR="00980860" w:rsidTr="00980860">
        <w:trPr>
          <w:trHeight w:val="629"/>
        </w:trPr>
        <w:tc>
          <w:tcPr>
            <w:tcW w:w="1670" w:type="dxa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质量指标</w:t>
            </w:r>
          </w:p>
        </w:tc>
        <w:tc>
          <w:tcPr>
            <w:tcW w:w="246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工程验收合格率</w:t>
            </w:r>
          </w:p>
        </w:tc>
        <w:tc>
          <w:tcPr>
            <w:tcW w:w="1616" w:type="dxa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＞95%</w:t>
            </w:r>
          </w:p>
        </w:tc>
      </w:tr>
      <w:tr w:rsidR="00980860" w:rsidTr="00980860">
        <w:trPr>
          <w:trHeight w:val="1261"/>
        </w:trPr>
        <w:tc>
          <w:tcPr>
            <w:tcW w:w="1670" w:type="dxa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时效指标</w:t>
            </w:r>
          </w:p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工程竣工完成及时率</w:t>
            </w:r>
          </w:p>
        </w:tc>
        <w:tc>
          <w:tcPr>
            <w:tcW w:w="1616" w:type="dxa"/>
            <w:vAlign w:val="center"/>
          </w:tcPr>
          <w:p w:rsidR="00980860" w:rsidRPr="00980860" w:rsidRDefault="00980860" w:rsidP="00980860">
            <w:pPr>
              <w:pStyle w:val="-sjy"/>
              <w:overflowPunct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6"/>
                <w:sz w:val="24"/>
                <w:szCs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＞80%</w:t>
            </w:r>
          </w:p>
        </w:tc>
      </w:tr>
      <w:tr w:rsidR="00980860" w:rsidTr="00980860">
        <w:trPr>
          <w:trHeight w:val="1266"/>
        </w:trPr>
        <w:tc>
          <w:tcPr>
            <w:tcW w:w="1670" w:type="dxa"/>
            <w:vMerge/>
            <w:vAlign w:val="center"/>
          </w:tcPr>
          <w:p w:rsid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成本指标</w:t>
            </w:r>
          </w:p>
        </w:tc>
        <w:tc>
          <w:tcPr>
            <w:tcW w:w="246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bCs/>
                <w:sz w:val="24"/>
              </w:rPr>
              <w:t>工程单位工作成本</w:t>
            </w:r>
          </w:p>
        </w:tc>
        <w:tc>
          <w:tcPr>
            <w:tcW w:w="1616" w:type="dxa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bCs/>
                <w:sz w:val="24"/>
              </w:rPr>
              <w:t>不高于同地区同类</w:t>
            </w:r>
          </w:p>
        </w:tc>
      </w:tr>
      <w:tr w:rsidR="00980860" w:rsidTr="00980860">
        <w:trPr>
          <w:trHeight w:val="454"/>
        </w:trPr>
        <w:tc>
          <w:tcPr>
            <w:tcW w:w="1670" w:type="dxa"/>
            <w:vMerge/>
            <w:vAlign w:val="center"/>
          </w:tcPr>
          <w:p w:rsid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效益指标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经济效益</w:t>
            </w:r>
            <w:r w:rsidR="003C0BDB">
              <w:rPr>
                <w:rFonts w:ascii="仿宋_GB2312" w:eastAsia="仿宋_GB2312" w:hAnsi="仿宋_GB2312" w:cs="仿宋_GB2312" w:hint="eastAsia"/>
                <w:sz w:val="24"/>
              </w:rPr>
              <w:br/>
            </w: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指标</w:t>
            </w:r>
          </w:p>
        </w:tc>
        <w:tc>
          <w:tcPr>
            <w:tcW w:w="246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提高滩涂水产品产量</w:t>
            </w:r>
          </w:p>
        </w:tc>
        <w:tc>
          <w:tcPr>
            <w:tcW w:w="1616" w:type="dxa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＞10%</w:t>
            </w:r>
          </w:p>
        </w:tc>
      </w:tr>
      <w:tr w:rsidR="00980860" w:rsidTr="00980860">
        <w:trPr>
          <w:trHeight w:val="454"/>
        </w:trPr>
        <w:tc>
          <w:tcPr>
            <w:tcW w:w="1670" w:type="dxa"/>
            <w:vMerge/>
            <w:vAlign w:val="center"/>
          </w:tcPr>
          <w:p w:rsid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增加游客人数</w:t>
            </w:r>
          </w:p>
        </w:tc>
        <w:tc>
          <w:tcPr>
            <w:tcW w:w="1616" w:type="dxa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＞10%</w:t>
            </w:r>
          </w:p>
        </w:tc>
      </w:tr>
      <w:tr w:rsidR="00980860" w:rsidTr="00980860">
        <w:trPr>
          <w:trHeight w:val="524"/>
        </w:trPr>
        <w:tc>
          <w:tcPr>
            <w:tcW w:w="1670" w:type="dxa"/>
            <w:vMerge/>
            <w:vAlign w:val="center"/>
          </w:tcPr>
          <w:p w:rsid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0" w:type="dxa"/>
            <w:gridSpan w:val="2"/>
            <w:vMerge w:val="restart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社会效益</w:t>
            </w:r>
            <w:r w:rsidR="003C0BDB">
              <w:rPr>
                <w:rFonts w:ascii="仿宋_GB2312" w:eastAsia="仿宋_GB2312" w:hAnsi="仿宋_GB2312" w:cs="仿宋_GB2312" w:hint="eastAsia"/>
                <w:sz w:val="24"/>
              </w:rPr>
              <w:br/>
            </w: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指标</w:t>
            </w:r>
          </w:p>
        </w:tc>
        <w:tc>
          <w:tcPr>
            <w:tcW w:w="246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区域发展</w:t>
            </w:r>
          </w:p>
        </w:tc>
        <w:tc>
          <w:tcPr>
            <w:tcW w:w="1616" w:type="dxa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有效推动滨海经济区的发展</w:t>
            </w:r>
          </w:p>
        </w:tc>
      </w:tr>
      <w:tr w:rsidR="00980860" w:rsidTr="00980860">
        <w:trPr>
          <w:trHeight w:val="746"/>
        </w:trPr>
        <w:tc>
          <w:tcPr>
            <w:tcW w:w="1670" w:type="dxa"/>
            <w:vMerge/>
            <w:vAlign w:val="center"/>
          </w:tcPr>
          <w:p w:rsid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bCs/>
                <w:sz w:val="24"/>
              </w:rPr>
              <w:t>改善居民生存环境</w:t>
            </w:r>
          </w:p>
        </w:tc>
        <w:tc>
          <w:tcPr>
            <w:tcW w:w="1616" w:type="dxa"/>
            <w:vAlign w:val="center"/>
          </w:tcPr>
          <w:p w:rsidR="00980860" w:rsidRPr="00980860" w:rsidRDefault="00980860">
            <w:pPr>
              <w:overflowPunct w:val="0"/>
              <w:adjustRightInd w:val="0"/>
              <w:snapToGrid w:val="0"/>
              <w:spacing w:line="400" w:lineRule="exact"/>
              <w:ind w:firstLine="435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明显改善海岸带景观环境</w:t>
            </w:r>
          </w:p>
        </w:tc>
      </w:tr>
      <w:tr w:rsidR="00980860" w:rsidTr="00980860">
        <w:trPr>
          <w:trHeight w:val="454"/>
        </w:trPr>
        <w:tc>
          <w:tcPr>
            <w:tcW w:w="1670" w:type="dxa"/>
            <w:vMerge/>
            <w:vAlign w:val="center"/>
          </w:tcPr>
          <w:p w:rsid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bCs/>
                <w:sz w:val="24"/>
              </w:rPr>
              <w:t>海岸带减灾防灾能力</w:t>
            </w:r>
          </w:p>
        </w:tc>
        <w:tc>
          <w:tcPr>
            <w:tcW w:w="1616" w:type="dxa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有效提升减灾防灾能力</w:t>
            </w:r>
          </w:p>
        </w:tc>
      </w:tr>
      <w:tr w:rsidR="00980860" w:rsidTr="00980860">
        <w:trPr>
          <w:trHeight w:val="1395"/>
        </w:trPr>
        <w:tc>
          <w:tcPr>
            <w:tcW w:w="1670" w:type="dxa"/>
            <w:vMerge/>
            <w:vAlign w:val="center"/>
          </w:tcPr>
          <w:p w:rsid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生态效益</w:t>
            </w:r>
            <w:r w:rsidR="003C0BDB">
              <w:rPr>
                <w:rFonts w:ascii="仿宋_GB2312" w:eastAsia="仿宋_GB2312" w:hAnsi="仿宋_GB2312" w:cs="仿宋_GB2312" w:hint="eastAsia"/>
                <w:sz w:val="24"/>
              </w:rPr>
              <w:br/>
            </w: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指标</w:t>
            </w:r>
          </w:p>
        </w:tc>
        <w:tc>
          <w:tcPr>
            <w:tcW w:w="246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降低互花米草覆盖率</w:t>
            </w:r>
          </w:p>
        </w:tc>
        <w:tc>
          <w:tcPr>
            <w:tcW w:w="1616" w:type="dxa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＞80%</w:t>
            </w:r>
          </w:p>
        </w:tc>
      </w:tr>
      <w:tr w:rsidR="00980860" w:rsidTr="00980860">
        <w:trPr>
          <w:trHeight w:val="1659"/>
        </w:trPr>
        <w:tc>
          <w:tcPr>
            <w:tcW w:w="1670" w:type="dxa"/>
            <w:vMerge/>
            <w:vAlign w:val="center"/>
          </w:tcPr>
          <w:p w:rsid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满意度指标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服务对象满意度指标</w:t>
            </w:r>
          </w:p>
        </w:tc>
        <w:tc>
          <w:tcPr>
            <w:tcW w:w="246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主管部门满意度</w:t>
            </w:r>
          </w:p>
        </w:tc>
        <w:tc>
          <w:tcPr>
            <w:tcW w:w="1616" w:type="dxa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/>
                <w:sz w:val="24"/>
              </w:rPr>
              <w:t>100%</w:t>
            </w:r>
          </w:p>
        </w:tc>
      </w:tr>
      <w:tr w:rsidR="00980860" w:rsidTr="00980860">
        <w:trPr>
          <w:trHeight w:val="1046"/>
        </w:trPr>
        <w:tc>
          <w:tcPr>
            <w:tcW w:w="1670" w:type="dxa"/>
            <w:vMerge/>
            <w:vAlign w:val="center"/>
          </w:tcPr>
          <w:p w:rsid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 w:hint="eastAsia"/>
                <w:sz w:val="24"/>
              </w:rPr>
              <w:t>当地公众满意度</w:t>
            </w:r>
          </w:p>
        </w:tc>
        <w:tc>
          <w:tcPr>
            <w:tcW w:w="1616" w:type="dxa"/>
            <w:vAlign w:val="center"/>
          </w:tcPr>
          <w:p w:rsidR="00980860" w:rsidRPr="00980860" w:rsidRDefault="00980860" w:rsidP="00980860"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80860">
              <w:rPr>
                <w:rFonts w:ascii="仿宋_GB2312" w:eastAsia="仿宋_GB2312" w:hAnsi="仿宋_GB2312" w:cs="仿宋_GB2312"/>
                <w:sz w:val="24"/>
              </w:rPr>
              <w:t>95%</w:t>
            </w:r>
          </w:p>
        </w:tc>
      </w:tr>
    </w:tbl>
    <w:p w:rsidR="00980860" w:rsidRDefault="00980860" w:rsidP="00980860">
      <w:pPr>
        <w:pStyle w:val="-sjy"/>
        <w:overflowPunct w:val="0"/>
        <w:ind w:firstLineChars="0" w:firstLine="0"/>
        <w:jc w:val="center"/>
        <w:rPr>
          <w:rFonts w:eastAsia="楷体"/>
        </w:rPr>
      </w:pPr>
    </w:p>
    <w:sectPr w:rsidR="00980860" w:rsidSect="00980860">
      <w:headerReference w:type="even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860" w:rsidRDefault="00980860" w:rsidP="00980860">
      <w:r>
        <w:separator/>
      </w:r>
    </w:p>
  </w:endnote>
  <w:endnote w:type="continuationSeparator" w:id="0">
    <w:p w:rsidR="00980860" w:rsidRDefault="00980860" w:rsidP="00980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860" w:rsidRDefault="00980860" w:rsidP="00980860">
      <w:r>
        <w:separator/>
      </w:r>
    </w:p>
  </w:footnote>
  <w:footnote w:type="continuationSeparator" w:id="0">
    <w:p w:rsidR="00980860" w:rsidRDefault="00980860" w:rsidP="00980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60" w:rsidRDefault="003C0BDB" w:rsidP="00980860">
    <w:r>
      <w:rPr>
        <w:rFonts w:hint="eastAsia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bordersDoNotSurroundHeader/>
  <w:bordersDoNotSurroundFooter/>
  <w:trackRevisions/>
  <w:defaultTabStop w:val="420"/>
  <w:evenAndOddHeaders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207B8"/>
    <w:rsid w:val="000307F2"/>
    <w:rsid w:val="00041D18"/>
    <w:rsid w:val="000660B0"/>
    <w:rsid w:val="00073EDF"/>
    <w:rsid w:val="00084691"/>
    <w:rsid w:val="000A6D3B"/>
    <w:rsid w:val="000D5A1F"/>
    <w:rsid w:val="000E1245"/>
    <w:rsid w:val="000F10BB"/>
    <w:rsid w:val="001207B8"/>
    <w:rsid w:val="001940CA"/>
    <w:rsid w:val="001B5492"/>
    <w:rsid w:val="001C4DD9"/>
    <w:rsid w:val="001D4192"/>
    <w:rsid w:val="001F3481"/>
    <w:rsid w:val="002160AC"/>
    <w:rsid w:val="002D77D7"/>
    <w:rsid w:val="002E6BC0"/>
    <w:rsid w:val="002F6486"/>
    <w:rsid w:val="0030565D"/>
    <w:rsid w:val="0031615D"/>
    <w:rsid w:val="003203A1"/>
    <w:rsid w:val="00333FB9"/>
    <w:rsid w:val="003530A9"/>
    <w:rsid w:val="00363C05"/>
    <w:rsid w:val="00372981"/>
    <w:rsid w:val="0037727D"/>
    <w:rsid w:val="003C0BDB"/>
    <w:rsid w:val="003F21F3"/>
    <w:rsid w:val="004057D7"/>
    <w:rsid w:val="0042588D"/>
    <w:rsid w:val="00491587"/>
    <w:rsid w:val="004C46C1"/>
    <w:rsid w:val="00567F6D"/>
    <w:rsid w:val="00570A7B"/>
    <w:rsid w:val="00575612"/>
    <w:rsid w:val="00587ABD"/>
    <w:rsid w:val="0062520E"/>
    <w:rsid w:val="006A0ACC"/>
    <w:rsid w:val="006A66E1"/>
    <w:rsid w:val="006B0919"/>
    <w:rsid w:val="006F367F"/>
    <w:rsid w:val="00717C23"/>
    <w:rsid w:val="00723D06"/>
    <w:rsid w:val="0078738E"/>
    <w:rsid w:val="00833016"/>
    <w:rsid w:val="00841ADF"/>
    <w:rsid w:val="008759ED"/>
    <w:rsid w:val="00882819"/>
    <w:rsid w:val="008D5822"/>
    <w:rsid w:val="008E12F7"/>
    <w:rsid w:val="00907343"/>
    <w:rsid w:val="0092282A"/>
    <w:rsid w:val="00980860"/>
    <w:rsid w:val="0099579E"/>
    <w:rsid w:val="009C0138"/>
    <w:rsid w:val="009F3A9A"/>
    <w:rsid w:val="00AC2233"/>
    <w:rsid w:val="00AF6B7F"/>
    <w:rsid w:val="00B00BEF"/>
    <w:rsid w:val="00B470CF"/>
    <w:rsid w:val="00B825FE"/>
    <w:rsid w:val="00BB4217"/>
    <w:rsid w:val="00BD0634"/>
    <w:rsid w:val="00BE502C"/>
    <w:rsid w:val="00BF463A"/>
    <w:rsid w:val="00C34642"/>
    <w:rsid w:val="00C45D8B"/>
    <w:rsid w:val="00C50278"/>
    <w:rsid w:val="00CB3A49"/>
    <w:rsid w:val="00CC273C"/>
    <w:rsid w:val="00CD2845"/>
    <w:rsid w:val="00CE43E4"/>
    <w:rsid w:val="00CE48AF"/>
    <w:rsid w:val="00D01520"/>
    <w:rsid w:val="00D05E59"/>
    <w:rsid w:val="00D57B6E"/>
    <w:rsid w:val="00D702AA"/>
    <w:rsid w:val="00DD0401"/>
    <w:rsid w:val="00DE6EB8"/>
    <w:rsid w:val="00EB7739"/>
    <w:rsid w:val="00F0004A"/>
    <w:rsid w:val="00F5091E"/>
    <w:rsid w:val="00F74DC3"/>
    <w:rsid w:val="00FE4E21"/>
    <w:rsid w:val="04812EE6"/>
    <w:rsid w:val="05484448"/>
    <w:rsid w:val="076F3FEB"/>
    <w:rsid w:val="2ABB1497"/>
    <w:rsid w:val="2BA414C3"/>
    <w:rsid w:val="2DDC433B"/>
    <w:rsid w:val="2EBC4841"/>
    <w:rsid w:val="3077151D"/>
    <w:rsid w:val="38AC18F5"/>
    <w:rsid w:val="46220AAA"/>
    <w:rsid w:val="4A56658E"/>
    <w:rsid w:val="4DCD68F1"/>
    <w:rsid w:val="56243465"/>
    <w:rsid w:val="56712B7E"/>
    <w:rsid w:val="5A3900B6"/>
    <w:rsid w:val="5F19220F"/>
    <w:rsid w:val="6009274F"/>
    <w:rsid w:val="66885907"/>
    <w:rsid w:val="67620929"/>
    <w:rsid w:val="692962BE"/>
    <w:rsid w:val="694D500A"/>
    <w:rsid w:val="6ED55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qFormat="1"/>
    <w:lsdException w:name="Plain Text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60"/>
    <w:pPr>
      <w:widowControl w:val="0"/>
      <w:jc w:val="both"/>
    </w:pPr>
    <w:rPr>
      <w:rFonts w:eastAsia="楷体"/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rsid w:val="0098086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8086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980860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980860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980860"/>
    <w:pPr>
      <w:keepNext/>
      <w:keepLines/>
      <w:tabs>
        <w:tab w:val="left" w:pos="360"/>
      </w:tabs>
      <w:spacing w:before="280" w:after="290" w:line="376" w:lineRule="auto"/>
      <w:outlineLvl w:val="4"/>
    </w:pPr>
    <w:rPr>
      <w:rFonts w:eastAsia="宋体"/>
      <w:b/>
      <w:bCs/>
      <w:szCs w:val="28"/>
    </w:rPr>
  </w:style>
  <w:style w:type="paragraph" w:styleId="6">
    <w:name w:val="heading 6"/>
    <w:basedOn w:val="a"/>
    <w:next w:val="a"/>
    <w:link w:val="6Char"/>
    <w:qFormat/>
    <w:rsid w:val="00980860"/>
    <w:pPr>
      <w:keepNext/>
      <w:keepLines/>
      <w:tabs>
        <w:tab w:val="left" w:pos="4677"/>
      </w:tabs>
      <w:spacing w:before="240" w:after="64" w:line="320" w:lineRule="auto"/>
      <w:ind w:left="4252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980860"/>
    <w:pPr>
      <w:keepNext/>
      <w:keepLines/>
      <w:tabs>
        <w:tab w:val="left" w:pos="5528"/>
      </w:tabs>
      <w:spacing w:before="240" w:after="64" w:line="320" w:lineRule="auto"/>
      <w:ind w:left="5102"/>
      <w:outlineLvl w:val="6"/>
    </w:pPr>
    <w:rPr>
      <w:rFonts w:eastAsia="宋体"/>
      <w:b/>
      <w:bCs/>
      <w:sz w:val="24"/>
    </w:rPr>
  </w:style>
  <w:style w:type="paragraph" w:styleId="8">
    <w:name w:val="heading 8"/>
    <w:basedOn w:val="a"/>
    <w:next w:val="a"/>
    <w:link w:val="8Char"/>
    <w:qFormat/>
    <w:rsid w:val="00980860"/>
    <w:pPr>
      <w:keepNext/>
      <w:keepLines/>
      <w:tabs>
        <w:tab w:val="left" w:pos="6378"/>
      </w:tabs>
      <w:spacing w:before="240" w:after="64" w:line="320" w:lineRule="auto"/>
      <w:ind w:left="5953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980860"/>
    <w:pPr>
      <w:keepNext/>
      <w:keepLines/>
      <w:tabs>
        <w:tab w:val="left" w:pos="7228"/>
      </w:tabs>
      <w:spacing w:before="240" w:after="64" w:line="320" w:lineRule="auto"/>
      <w:ind w:left="6803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980860"/>
    <w:pPr>
      <w:spacing w:line="500" w:lineRule="exact"/>
      <w:ind w:firstLineChars="200" w:firstLine="200"/>
    </w:pPr>
    <w:rPr>
      <w:rFonts w:eastAsia="宋体"/>
      <w:szCs w:val="20"/>
    </w:rPr>
  </w:style>
  <w:style w:type="paragraph" w:styleId="a4">
    <w:name w:val="caption"/>
    <w:basedOn w:val="a"/>
    <w:next w:val="a"/>
    <w:uiPriority w:val="35"/>
    <w:qFormat/>
    <w:rsid w:val="00980860"/>
    <w:pPr>
      <w:spacing w:line="360" w:lineRule="auto"/>
      <w:ind w:firstLineChars="200" w:firstLine="200"/>
    </w:pPr>
    <w:rPr>
      <w:rFonts w:ascii="Cambria" w:eastAsia="黑体" w:hAnsi="Cambria"/>
      <w:sz w:val="20"/>
      <w:szCs w:val="20"/>
    </w:rPr>
  </w:style>
  <w:style w:type="paragraph" w:styleId="a5">
    <w:name w:val="Document Map"/>
    <w:basedOn w:val="a"/>
    <w:link w:val="Char0"/>
    <w:uiPriority w:val="99"/>
    <w:unhideWhenUsed/>
    <w:qFormat/>
    <w:rsid w:val="00980860"/>
    <w:rPr>
      <w:rFonts w:ascii="宋体" w:eastAsia="宋体"/>
      <w:sz w:val="18"/>
      <w:szCs w:val="18"/>
    </w:rPr>
  </w:style>
  <w:style w:type="paragraph" w:styleId="a6">
    <w:name w:val="Body Text Indent"/>
    <w:basedOn w:val="a"/>
    <w:link w:val="Char1"/>
    <w:qFormat/>
    <w:rsid w:val="00980860"/>
    <w:pPr>
      <w:spacing w:line="400" w:lineRule="exact"/>
      <w:ind w:firstLine="435"/>
    </w:pPr>
    <w:rPr>
      <w:rFonts w:eastAsia="宋体"/>
      <w:sz w:val="21"/>
    </w:rPr>
  </w:style>
  <w:style w:type="paragraph" w:styleId="30">
    <w:name w:val="toc 3"/>
    <w:basedOn w:val="a"/>
    <w:next w:val="a"/>
    <w:qFormat/>
    <w:rsid w:val="00980860"/>
    <w:pPr>
      <w:widowControl/>
      <w:ind w:leftChars="400" w:left="840"/>
      <w:jc w:val="left"/>
    </w:pPr>
    <w:rPr>
      <w:rFonts w:eastAsia="宋体"/>
      <w:kern w:val="0"/>
      <w:sz w:val="21"/>
      <w:szCs w:val="20"/>
    </w:rPr>
  </w:style>
  <w:style w:type="paragraph" w:styleId="a7">
    <w:name w:val="Plain Text"/>
    <w:basedOn w:val="a"/>
    <w:link w:val="Char2"/>
    <w:qFormat/>
    <w:rsid w:val="00980860"/>
    <w:rPr>
      <w:rFonts w:ascii="宋体" w:eastAsia="宋体" w:hAnsi="Courier New"/>
      <w:sz w:val="21"/>
      <w:szCs w:val="20"/>
    </w:rPr>
  </w:style>
  <w:style w:type="paragraph" w:styleId="a8">
    <w:name w:val="Balloon Text"/>
    <w:basedOn w:val="a"/>
    <w:link w:val="Char3"/>
    <w:uiPriority w:val="99"/>
    <w:unhideWhenUsed/>
    <w:qFormat/>
    <w:rsid w:val="00980860"/>
    <w:rPr>
      <w:sz w:val="18"/>
      <w:szCs w:val="18"/>
    </w:rPr>
  </w:style>
  <w:style w:type="paragraph" w:styleId="a9">
    <w:name w:val="footer"/>
    <w:basedOn w:val="a"/>
    <w:link w:val="Char4"/>
    <w:uiPriority w:val="99"/>
    <w:unhideWhenUsed/>
    <w:qFormat/>
    <w:rsid w:val="00980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5"/>
    <w:uiPriority w:val="99"/>
    <w:unhideWhenUsed/>
    <w:qFormat/>
    <w:rsid w:val="00980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980860"/>
    <w:pPr>
      <w:tabs>
        <w:tab w:val="right" w:leader="dot" w:pos="8505"/>
      </w:tabs>
      <w:spacing w:before="120" w:after="120" w:line="360" w:lineRule="exact"/>
      <w:jc w:val="left"/>
    </w:pPr>
    <w:rPr>
      <w:rFonts w:eastAsia="宋体"/>
      <w:b/>
      <w:bCs/>
      <w:caps/>
      <w:szCs w:val="36"/>
    </w:rPr>
  </w:style>
  <w:style w:type="paragraph" w:styleId="ab">
    <w:name w:val="Subtitle"/>
    <w:basedOn w:val="a"/>
    <w:link w:val="Char6"/>
    <w:qFormat/>
    <w:rsid w:val="00980860"/>
    <w:pPr>
      <w:adjustRightInd w:val="0"/>
      <w:spacing w:before="240" w:after="60" w:line="312" w:lineRule="auto"/>
      <w:ind w:firstLineChars="200" w:firstLine="200"/>
      <w:jc w:val="center"/>
      <w:outlineLvl w:val="1"/>
    </w:pPr>
    <w:rPr>
      <w:rFonts w:ascii="Arial" w:eastAsia="宋体" w:hAnsi="Arial" w:cs="Arial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980860"/>
    <w:pPr>
      <w:tabs>
        <w:tab w:val="right" w:leader="dot" w:pos="8505"/>
      </w:tabs>
      <w:spacing w:line="360" w:lineRule="exact"/>
    </w:pPr>
    <w:rPr>
      <w:rFonts w:eastAsia="宋体" w:hAnsi="宋体"/>
      <w:smallCaps/>
      <w:sz w:val="24"/>
    </w:rPr>
  </w:style>
  <w:style w:type="paragraph" w:styleId="ac">
    <w:name w:val="Title"/>
    <w:basedOn w:val="a"/>
    <w:link w:val="Char7"/>
    <w:qFormat/>
    <w:rsid w:val="00980860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character" w:styleId="ad">
    <w:name w:val="Strong"/>
    <w:qFormat/>
    <w:rsid w:val="00980860"/>
    <w:rPr>
      <w:b/>
      <w:bCs/>
    </w:rPr>
  </w:style>
  <w:style w:type="character" w:styleId="ae">
    <w:name w:val="Emphasis"/>
    <w:uiPriority w:val="20"/>
    <w:qFormat/>
    <w:rsid w:val="00980860"/>
    <w:rPr>
      <w:color w:val="CC0033"/>
    </w:rPr>
  </w:style>
  <w:style w:type="character" w:customStyle="1" w:styleId="1Char">
    <w:name w:val="标题 1 Char"/>
    <w:link w:val="1"/>
    <w:qFormat/>
    <w:rsid w:val="00980860"/>
    <w:rPr>
      <w:b/>
      <w:bCs/>
      <w:kern w:val="44"/>
      <w:sz w:val="44"/>
      <w:szCs w:val="44"/>
    </w:rPr>
  </w:style>
  <w:style w:type="character" w:customStyle="1" w:styleId="1Char1">
    <w:name w:val="标题 1 Char1"/>
    <w:qFormat/>
    <w:rsid w:val="00980860"/>
    <w:rPr>
      <w:rFonts w:eastAsia="宋体"/>
      <w:b/>
      <w:bCs/>
      <w:kern w:val="44"/>
      <w:sz w:val="44"/>
      <w:szCs w:val="44"/>
      <w:lang w:bidi="ar-SA"/>
    </w:rPr>
  </w:style>
  <w:style w:type="character" w:customStyle="1" w:styleId="2Char">
    <w:name w:val="标题 2 Char"/>
    <w:link w:val="2"/>
    <w:qFormat/>
    <w:rsid w:val="00980860"/>
    <w:rPr>
      <w:rFonts w:ascii="Arial" w:eastAsia="黑体" w:hAnsi="Arial"/>
      <w:b/>
      <w:bCs/>
      <w:kern w:val="2"/>
      <w:sz w:val="32"/>
      <w:szCs w:val="32"/>
    </w:rPr>
  </w:style>
  <w:style w:type="character" w:customStyle="1" w:styleId="2Char1">
    <w:name w:val="标题 2 Char1"/>
    <w:qFormat/>
    <w:rsid w:val="00980860"/>
    <w:rPr>
      <w:rFonts w:ascii="Arial" w:eastAsia="黑体" w:hAnsi="Arial"/>
      <w:b/>
      <w:bCs/>
      <w:kern w:val="2"/>
      <w:sz w:val="32"/>
      <w:szCs w:val="32"/>
      <w:lang w:bidi="ar-SA"/>
    </w:rPr>
  </w:style>
  <w:style w:type="character" w:customStyle="1" w:styleId="3Char">
    <w:name w:val="标题 3 Char"/>
    <w:link w:val="3"/>
    <w:qFormat/>
    <w:rsid w:val="00980860"/>
    <w:rPr>
      <w:b/>
      <w:bCs/>
      <w:kern w:val="2"/>
      <w:sz w:val="32"/>
      <w:szCs w:val="32"/>
    </w:rPr>
  </w:style>
  <w:style w:type="character" w:customStyle="1" w:styleId="3Char1">
    <w:name w:val="标题 3 Char1"/>
    <w:qFormat/>
    <w:rsid w:val="00980860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qFormat/>
    <w:rsid w:val="00980860"/>
    <w:rPr>
      <w:rFonts w:ascii="Arial" w:eastAsia="黑体" w:hAnsi="Arial"/>
      <w:b/>
      <w:bCs/>
      <w:kern w:val="2"/>
      <w:sz w:val="28"/>
      <w:szCs w:val="28"/>
    </w:rPr>
  </w:style>
  <w:style w:type="character" w:customStyle="1" w:styleId="4Char2">
    <w:name w:val="标题 4 Char2"/>
    <w:uiPriority w:val="9"/>
    <w:qFormat/>
    <w:rsid w:val="00980860"/>
    <w:rPr>
      <w:rFonts w:ascii="Arial" w:eastAsia="黑体" w:hAnsi="Arial"/>
      <w:b/>
      <w:bCs/>
      <w:kern w:val="2"/>
      <w:sz w:val="28"/>
      <w:szCs w:val="28"/>
      <w:lang w:bidi="ar-SA"/>
    </w:rPr>
  </w:style>
  <w:style w:type="character" w:customStyle="1" w:styleId="5Char">
    <w:name w:val="标题 5 Char"/>
    <w:link w:val="5"/>
    <w:qFormat/>
    <w:rsid w:val="00980860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qFormat/>
    <w:rsid w:val="00980860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link w:val="7"/>
    <w:qFormat/>
    <w:rsid w:val="00980860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qFormat/>
    <w:rsid w:val="00980860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link w:val="9"/>
    <w:qFormat/>
    <w:rsid w:val="00980860"/>
    <w:rPr>
      <w:rFonts w:ascii="Arial" w:eastAsia="黑体" w:hAnsi="Arial"/>
      <w:kern w:val="2"/>
      <w:sz w:val="21"/>
      <w:szCs w:val="21"/>
    </w:rPr>
  </w:style>
  <w:style w:type="character" w:customStyle="1" w:styleId="Char7">
    <w:name w:val="标题 Char"/>
    <w:link w:val="ac"/>
    <w:qFormat/>
    <w:rsid w:val="00980860"/>
    <w:rPr>
      <w:rFonts w:ascii="Arial" w:hAnsi="Arial" w:cs="Arial"/>
      <w:b/>
      <w:bCs/>
      <w:kern w:val="2"/>
      <w:sz w:val="32"/>
      <w:szCs w:val="32"/>
    </w:rPr>
  </w:style>
  <w:style w:type="character" w:customStyle="1" w:styleId="Char6">
    <w:name w:val="副标题 Char"/>
    <w:basedOn w:val="a0"/>
    <w:link w:val="ab"/>
    <w:qFormat/>
    <w:rsid w:val="00980860"/>
    <w:rPr>
      <w:rFonts w:ascii="Arial" w:hAnsi="Arial" w:cs="Arial"/>
      <w:b/>
      <w:bCs/>
      <w:kern w:val="28"/>
      <w:sz w:val="32"/>
      <w:szCs w:val="32"/>
    </w:rPr>
  </w:style>
  <w:style w:type="paragraph" w:customStyle="1" w:styleId="11">
    <w:name w:val="无间隔1"/>
    <w:link w:val="Char8"/>
    <w:qFormat/>
    <w:rsid w:val="00980860"/>
    <w:rPr>
      <w:rFonts w:ascii="Calibri" w:hAnsi="Calibri"/>
      <w:sz w:val="22"/>
      <w:szCs w:val="22"/>
    </w:rPr>
  </w:style>
  <w:style w:type="character" w:customStyle="1" w:styleId="Char8">
    <w:name w:val="无间隔 Char"/>
    <w:link w:val="11"/>
    <w:qFormat/>
    <w:rsid w:val="00980860"/>
    <w:rPr>
      <w:rFonts w:ascii="Calibri" w:hAnsi="Calibri"/>
      <w:sz w:val="22"/>
      <w:szCs w:val="22"/>
      <w:lang w:bidi="ar-SA"/>
    </w:rPr>
  </w:style>
  <w:style w:type="paragraph" w:customStyle="1" w:styleId="12">
    <w:name w:val="列出段落1"/>
    <w:basedOn w:val="a"/>
    <w:uiPriority w:val="34"/>
    <w:qFormat/>
    <w:rsid w:val="00980860"/>
    <w:pPr>
      <w:ind w:firstLineChars="200" w:firstLine="420"/>
    </w:pPr>
    <w:rPr>
      <w:rFonts w:eastAsia="宋体"/>
      <w:sz w:val="21"/>
    </w:rPr>
  </w:style>
  <w:style w:type="character" w:customStyle="1" w:styleId="13">
    <w:name w:val="书籍标题1"/>
    <w:uiPriority w:val="33"/>
    <w:qFormat/>
    <w:rsid w:val="00980860"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qFormat/>
    <w:rsid w:val="0098086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">
    <w:name w:val="正文缩进 Char"/>
    <w:basedOn w:val="a0"/>
    <w:link w:val="a3"/>
    <w:qFormat/>
    <w:locked/>
    <w:rsid w:val="00980860"/>
    <w:rPr>
      <w:kern w:val="2"/>
      <w:sz w:val="28"/>
    </w:rPr>
  </w:style>
  <w:style w:type="character" w:customStyle="1" w:styleId="Char1">
    <w:name w:val="正文文本缩进 Char"/>
    <w:link w:val="a6"/>
    <w:qFormat/>
    <w:rsid w:val="00980860"/>
    <w:rPr>
      <w:kern w:val="2"/>
      <w:sz w:val="21"/>
      <w:szCs w:val="24"/>
    </w:rPr>
  </w:style>
  <w:style w:type="character" w:customStyle="1" w:styleId="Char2">
    <w:name w:val="纯文本 Char"/>
    <w:link w:val="a7"/>
    <w:qFormat/>
    <w:rsid w:val="00980860"/>
    <w:rPr>
      <w:rFonts w:ascii="宋体" w:hAnsi="Courier New"/>
      <w:kern w:val="2"/>
      <w:sz w:val="21"/>
    </w:rPr>
  </w:style>
  <w:style w:type="paragraph" w:customStyle="1" w:styleId="2TimesNewRoman00">
    <w:name w:val="样式 标题 2 + (西文) Times New Roman (中文) 宋体 段前: 0 磅 段后: 0 磅"/>
    <w:basedOn w:val="2"/>
    <w:qFormat/>
    <w:rsid w:val="00980860"/>
    <w:pPr>
      <w:tabs>
        <w:tab w:val="left" w:pos="4764"/>
      </w:tabs>
      <w:adjustRightInd w:val="0"/>
      <w:snapToGrid w:val="0"/>
      <w:spacing w:before="0" w:after="0" w:line="360" w:lineRule="auto"/>
      <w:jc w:val="left"/>
      <w:outlineLvl w:val="9"/>
    </w:pPr>
    <w:rPr>
      <w:rFonts w:ascii="仿宋_GB2312" w:eastAsia="仿宋_GB2312" w:hAnsi="Times New Roman"/>
      <w:sz w:val="30"/>
      <w:szCs w:val="30"/>
    </w:rPr>
  </w:style>
  <w:style w:type="character" w:customStyle="1" w:styleId="font51">
    <w:name w:val="font51"/>
    <w:basedOn w:val="a0"/>
    <w:qFormat/>
    <w:rsid w:val="00980860"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paragraph" w:customStyle="1" w:styleId="0">
    <w:name w:val="0正文"/>
    <w:basedOn w:val="a6"/>
    <w:qFormat/>
    <w:rsid w:val="00980860"/>
    <w:pPr>
      <w:spacing w:line="300" w:lineRule="auto"/>
      <w:ind w:firstLineChars="200" w:firstLine="480"/>
    </w:pPr>
    <w:rPr>
      <w:rFonts w:cs="宋体"/>
      <w:kern w:val="0"/>
      <w:sz w:val="24"/>
    </w:rPr>
  </w:style>
  <w:style w:type="paragraph" w:customStyle="1" w:styleId="TOC11">
    <w:name w:val="TOC 标题11"/>
    <w:basedOn w:val="1"/>
    <w:next w:val="a"/>
    <w:uiPriority w:val="39"/>
    <w:qFormat/>
    <w:rsid w:val="0098086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">
    <w:name w:val="列出段落2"/>
    <w:basedOn w:val="a"/>
    <w:uiPriority w:val="34"/>
    <w:qFormat/>
    <w:rsid w:val="00980860"/>
    <w:pPr>
      <w:ind w:firstLineChars="200" w:firstLine="420"/>
    </w:pPr>
    <w:rPr>
      <w:rFonts w:eastAsia="宋体"/>
      <w:sz w:val="21"/>
    </w:rPr>
  </w:style>
  <w:style w:type="character" w:customStyle="1" w:styleId="font41">
    <w:name w:val="font41"/>
    <w:basedOn w:val="a0"/>
    <w:qFormat/>
    <w:rsid w:val="00980860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22">
    <w:name w:val="明显强调2"/>
    <w:basedOn w:val="a0"/>
    <w:qFormat/>
    <w:rsid w:val="00980860"/>
    <w:rPr>
      <w:b/>
      <w:bCs/>
      <w:i/>
      <w:iCs/>
      <w:color w:val="4F81BD"/>
    </w:rPr>
  </w:style>
  <w:style w:type="character" w:customStyle="1" w:styleId="-sjyChar">
    <w:name w:val="正文-sjy Char"/>
    <w:link w:val="-sjy"/>
    <w:qFormat/>
    <w:rsid w:val="00980860"/>
    <w:rPr>
      <w:kern w:val="2"/>
      <w:sz w:val="28"/>
      <w:szCs w:val="28"/>
    </w:rPr>
  </w:style>
  <w:style w:type="paragraph" w:customStyle="1" w:styleId="-sjy">
    <w:name w:val="正文-sjy"/>
    <w:basedOn w:val="a"/>
    <w:link w:val="-sjyChar"/>
    <w:qFormat/>
    <w:rsid w:val="00980860"/>
    <w:pPr>
      <w:widowControl/>
      <w:autoSpaceDE w:val="0"/>
      <w:autoSpaceDN w:val="0"/>
      <w:adjustRightInd w:val="0"/>
      <w:snapToGrid w:val="0"/>
      <w:spacing w:line="360" w:lineRule="auto"/>
      <w:ind w:firstLineChars="200" w:firstLine="560"/>
      <w:jc w:val="left"/>
    </w:pPr>
    <w:rPr>
      <w:rFonts w:eastAsia="宋体"/>
      <w:szCs w:val="28"/>
    </w:rPr>
  </w:style>
  <w:style w:type="character" w:customStyle="1" w:styleId="Char5">
    <w:name w:val="页眉 Char"/>
    <w:basedOn w:val="a0"/>
    <w:link w:val="aa"/>
    <w:uiPriority w:val="99"/>
    <w:qFormat/>
    <w:rsid w:val="00980860"/>
    <w:rPr>
      <w:rFonts w:eastAsia="楷体"/>
      <w:kern w:val="2"/>
      <w:sz w:val="18"/>
      <w:szCs w:val="18"/>
    </w:rPr>
  </w:style>
  <w:style w:type="character" w:customStyle="1" w:styleId="Char4">
    <w:name w:val="页脚 Char"/>
    <w:basedOn w:val="a0"/>
    <w:link w:val="a9"/>
    <w:uiPriority w:val="99"/>
    <w:qFormat/>
    <w:rsid w:val="00980860"/>
    <w:rPr>
      <w:rFonts w:eastAsia="楷体"/>
      <w:kern w:val="2"/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qFormat/>
    <w:rsid w:val="00980860"/>
    <w:rPr>
      <w:rFonts w:eastAsia="楷体"/>
      <w:kern w:val="2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qFormat/>
    <w:rsid w:val="00980860"/>
    <w:rPr>
      <w:rFonts w:ascii="宋体"/>
      <w:kern w:val="2"/>
      <w:sz w:val="18"/>
      <w:szCs w:val="18"/>
    </w:rPr>
  </w:style>
  <w:style w:type="paragraph" w:customStyle="1" w:styleId="af">
    <w:name w:val="图"/>
    <w:basedOn w:val="a"/>
    <w:qFormat/>
    <w:rsid w:val="00980860"/>
    <w:pPr>
      <w:autoSpaceDE w:val="0"/>
      <w:autoSpaceDN w:val="0"/>
      <w:adjustRightInd w:val="0"/>
      <w:spacing w:line="360" w:lineRule="auto"/>
      <w:jc w:val="center"/>
    </w:pPr>
    <w:rPr>
      <w:rFonts w:eastAsia="宋体"/>
      <w:bCs/>
      <w:color w:val="000000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管理员</cp:lastModifiedBy>
  <cp:revision>3</cp:revision>
  <cp:lastPrinted>2020-09-25T07:45:00Z</cp:lastPrinted>
  <dcterms:created xsi:type="dcterms:W3CDTF">2020-09-25T07:45:00Z</dcterms:created>
  <dcterms:modified xsi:type="dcterms:W3CDTF">2020-09-25T07:45:00Z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